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FD16C" w14:textId="77777777" w:rsidR="00A752B5" w:rsidRDefault="00A752B5" w:rsidP="00A752B5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4FA3400B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71234901" wp14:editId="71B4B049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CC647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14:paraId="64AF7B4A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B19BC7F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5611C37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59846024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46693013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4C66316D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07830B5A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49572CA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3057C10E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3196022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62DCE09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4E9FEB13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80A0DEB" w14:textId="77777777" w:rsidR="007B0405" w:rsidRPr="007B0405" w:rsidRDefault="003936C4" w:rsidP="007B0405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58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</w:t>
      </w:r>
      <w:r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</w:t>
      </w:r>
      <w:r w:rsidR="0055174A"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dostawę</w:t>
      </w:r>
      <w:r w:rsid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B0405" w:rsidRPr="007B0405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sprzętu </w:t>
      </w:r>
      <w:r w:rsidR="007B0405" w:rsidRPr="007B040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laboratoryjnego</w:t>
      </w:r>
      <w:r w:rsidR="007B0405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7B0405"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 ramach leasingu z prawem opcji wykupu</w:t>
      </w:r>
      <w:r w:rsid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- </w:t>
      </w:r>
      <w:r w:rsidR="00B22980" w:rsidRP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ZP-272-</w:t>
      </w:r>
      <w:r w:rsidR="00E226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10</w:t>
      </w:r>
      <w:r w:rsidR="00B22980" w:rsidRP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/2021      </w:t>
      </w:r>
    </w:p>
    <w:p w14:paraId="64C4DE4A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6F90A8A1" w14:textId="77777777"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1BA209F9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99"/>
      </w:tblGrid>
      <w:tr w:rsidR="003936C4" w:rsidRPr="009478FD" w14:paraId="0C1345D1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65551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7D75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71EBF00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A6A213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882C7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48DF8E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19240D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2CD2EE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482C7E63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91FE8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DF28C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8C21D22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DF96E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4FE3EF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CE87E97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9E4A34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58B36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F7F0E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E4D5BD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8C84F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1FA2DE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CD9F87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1E49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A78770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C0B1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67F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24A86B1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A7C29B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59B6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3CA659C9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C20BDF2" w14:textId="77777777" w:rsidR="00EB7CC5" w:rsidRPr="00EB7CC5" w:rsidRDefault="00EB7CC5" w:rsidP="00EB7CC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EB7CC5">
              <w:rPr>
                <w:rFonts w:ascii="Times New Roman" w:hAnsi="Times New Roman" w:cs="Times New Roman"/>
              </w:rPr>
              <w:t>Wykonawca jest:</w:t>
            </w:r>
          </w:p>
          <w:p w14:paraId="3F23EB65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mikroprzedsiębiorstwo, </w:t>
            </w:r>
          </w:p>
          <w:p w14:paraId="600A4C8B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małe przedsiębiorstwo, </w:t>
            </w:r>
          </w:p>
          <w:p w14:paraId="06275BF2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średnie przedsiębiorstwo, </w:t>
            </w:r>
          </w:p>
          <w:p w14:paraId="2EFF1886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jednoosobowa działalność gospodarcza, </w:t>
            </w:r>
          </w:p>
          <w:p w14:paraId="0B5C9CB5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osoba fizyczna nieprowadząca działalności gospodarczej, </w:t>
            </w:r>
          </w:p>
          <w:p w14:paraId="7AF47EED" w14:textId="77777777" w:rsidR="00EB7CC5" w:rsidRP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>inny rodzaj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0B64CA0" w14:textId="77777777" w:rsidR="00EB7CC5" w:rsidRPr="009478FD" w:rsidRDefault="00EB7CC5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6F96528F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54CF4EAF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0A612C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193EA768" w14:textId="77777777" w:rsidR="00EB7CC5" w:rsidRDefault="00EB7CC5" w:rsidP="00641E2F">
            <w:pPr>
              <w:pStyle w:val="Akapitzlist"/>
              <w:numPr>
                <w:ilvl w:val="0"/>
                <w:numId w:val="5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14:paraId="13A91321" w14:textId="77777777" w:rsidR="00EB7CC5" w:rsidRPr="00793F51" w:rsidRDefault="00EB7CC5" w:rsidP="00641E2F">
            <w:pPr>
              <w:pStyle w:val="Akapitzlist"/>
              <w:numPr>
                <w:ilvl w:val="0"/>
                <w:numId w:val="5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14:paraId="584FA45D" w14:textId="77777777" w:rsidR="00EB7CC5" w:rsidRDefault="00EB7CC5" w:rsidP="00EB7CC5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26179A7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14:paraId="7084A46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2BA4E29C" w14:textId="2BB1DDDF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  <w:tr w:rsidR="00EB7CC5" w14:paraId="7F980B2B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74EA3A9F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D7DD92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6C5C14F6" w14:textId="77777777" w:rsidR="00EB7CC5" w:rsidRDefault="00EB7CC5" w:rsidP="00641E2F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14:paraId="239D02ED" w14:textId="77777777" w:rsidR="00EB7CC5" w:rsidRPr="00793F51" w:rsidRDefault="00EB7CC5" w:rsidP="00641E2F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14:paraId="598604C1" w14:textId="77777777" w:rsidR="00EB7CC5" w:rsidRPr="000E1614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57144F8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14:paraId="656FA44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06FEFF62" w14:textId="6199792B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</w:tbl>
    <w:p w14:paraId="06F17626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784E374A" w14:textId="77777777"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6BAC0785" w14:textId="77777777" w:rsidR="003936C4" w:rsidRDefault="003936C4" w:rsidP="00757D80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p w14:paraId="41A95A0D" w14:textId="77777777" w:rsidR="00793F51" w:rsidRPr="00221A0D" w:rsidRDefault="00793F51" w:rsidP="008B265F">
      <w:pPr>
        <w:pStyle w:val="Akapitzlist1"/>
        <w:spacing w:after="120" w:line="264" w:lineRule="auto"/>
        <w:ind w:left="360" w:right="-6"/>
        <w:contextualSpacing w:val="0"/>
        <w:rPr>
          <w:rFonts w:ascii="Times New Roman" w:hAnsi="Times New Roman"/>
          <w:b/>
          <w:sz w:val="20"/>
          <w:szCs w:val="20"/>
        </w:rPr>
      </w:pPr>
      <w:r w:rsidRPr="00793F51">
        <w:rPr>
          <w:rFonts w:ascii="Times New Roman" w:hAnsi="Times New Roman"/>
          <w:b/>
        </w:rPr>
        <w:t>ZADANIE NR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6F1E57ED" w14:textId="77777777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14:paraId="18F06B62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68693993"/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5A544D17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408FF858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7A200080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38C033CC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1E8A6106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6E371CA3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53527CC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CA88D4C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3DB8DE86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783D8F1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5BCF335D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19419253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03973B6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90FC112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36F2592B" w14:textId="77777777"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14:paraId="0A538D0F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Wpłata własna: </w:t>
            </w:r>
          </w:p>
          <w:p w14:paraId="42572209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0 % wartości netto przedmiotu zamówienia </w:t>
            </w:r>
          </w:p>
          <w:p w14:paraId="23C185D8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Raty leasingowe: </w:t>
            </w:r>
          </w:p>
          <w:p w14:paraId="52386963" w14:textId="77777777" w:rsid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bookmarkStart w:id="1" w:name="_Hlk71540041"/>
            <w:r w:rsidRPr="00CF661E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  <w:bookmarkEnd w:id="1"/>
            <w:r w:rsidR="00F65E01">
              <w:rPr>
                <w:sz w:val="22"/>
                <w:szCs w:val="22"/>
              </w:rPr>
              <w:t xml:space="preserve">w tym: </w:t>
            </w:r>
          </w:p>
          <w:p w14:paraId="592FE476" w14:textId="77777777" w:rsidR="00F65E01" w:rsidRDefault="00F65E01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="00E83445">
              <w:rPr>
                <w:sz w:val="22"/>
                <w:szCs w:val="22"/>
              </w:rPr>
              <w:t xml:space="preserve">części </w:t>
            </w:r>
            <w:r>
              <w:rPr>
                <w:sz w:val="22"/>
                <w:szCs w:val="22"/>
              </w:rPr>
              <w:t>odset</w:t>
            </w:r>
            <w:r w:rsidR="00E83445">
              <w:rPr>
                <w:sz w:val="22"/>
                <w:szCs w:val="22"/>
              </w:rPr>
              <w:t>kowej</w:t>
            </w:r>
            <w:r>
              <w:rPr>
                <w:sz w:val="22"/>
                <w:szCs w:val="22"/>
              </w:rPr>
              <w:t xml:space="preserve"> ………………..</w:t>
            </w:r>
          </w:p>
          <w:p w14:paraId="1D5C797B" w14:textId="77777777" w:rsidR="00F65E01" w:rsidRPr="00CF661E" w:rsidRDefault="00F65E01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="00E83445">
              <w:rPr>
                <w:sz w:val="22"/>
                <w:szCs w:val="22"/>
              </w:rPr>
              <w:t>części</w:t>
            </w:r>
            <w:r>
              <w:rPr>
                <w:sz w:val="22"/>
                <w:szCs w:val="22"/>
              </w:rPr>
              <w:t xml:space="preserve"> kapitałowej ………………</w:t>
            </w:r>
          </w:p>
          <w:p w14:paraId="7FAD2BC3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lastRenderedPageBreak/>
              <w:t xml:space="preserve">Kwota wykupu - opcjonalnie: </w:t>
            </w:r>
          </w:p>
          <w:p w14:paraId="3174CE01" w14:textId="77777777" w:rsidR="00637BCF" w:rsidRPr="002E6FE1" w:rsidRDefault="00CF661E" w:rsidP="00CF661E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1% wartości netto przedmiotu zamówienia tj. ………………. zł netto</w:t>
            </w:r>
          </w:p>
        </w:tc>
      </w:tr>
    </w:tbl>
    <w:bookmarkEnd w:id="0"/>
    <w:p w14:paraId="1C6EBF09" w14:textId="77777777" w:rsidR="003936C4" w:rsidRPr="00793F51" w:rsidRDefault="003936C4" w:rsidP="00793F51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lastRenderedPageBreak/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54"/>
        <w:gridCol w:w="4580"/>
      </w:tblGrid>
      <w:tr w:rsidR="00017BD3" w:rsidRPr="009478FD" w14:paraId="4D05BF87" w14:textId="77777777" w:rsidTr="00221A0D">
        <w:trPr>
          <w:trHeight w:val="386"/>
          <w:jc w:val="center"/>
        </w:trPr>
        <w:tc>
          <w:tcPr>
            <w:tcW w:w="4721" w:type="dxa"/>
            <w:shd w:val="clear" w:color="auto" w:fill="auto"/>
            <w:vAlign w:val="center"/>
          </w:tcPr>
          <w:p w14:paraId="5FA37A89" w14:textId="77777777" w:rsidR="00017BD3" w:rsidRPr="00921417" w:rsidRDefault="00017BD3" w:rsidP="00017BD3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bookmarkStart w:id="2" w:name="_Hlk66096995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16" w:type="dxa"/>
          </w:tcPr>
          <w:p w14:paraId="1DA0B170" w14:textId="77777777"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8C3DD18" w14:textId="77777777"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017BD3" w:rsidRPr="009478FD" w14:paraId="364A2CCD" w14:textId="77777777" w:rsidTr="00221A0D">
        <w:trPr>
          <w:trHeight w:val="386"/>
          <w:jc w:val="center"/>
        </w:trPr>
        <w:tc>
          <w:tcPr>
            <w:tcW w:w="4721" w:type="dxa"/>
            <w:shd w:val="clear" w:color="auto" w:fill="auto"/>
            <w:vAlign w:val="center"/>
          </w:tcPr>
          <w:p w14:paraId="709187C4" w14:textId="77777777" w:rsidR="00017BD3" w:rsidRPr="00921417" w:rsidRDefault="008B265F" w:rsidP="00017BD3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Podstawa komory z regulacją wysokości pracy (R)</w:t>
            </w:r>
          </w:p>
        </w:tc>
        <w:tc>
          <w:tcPr>
            <w:tcW w:w="4616" w:type="dxa"/>
          </w:tcPr>
          <w:p w14:paraId="1A124F5C" w14:textId="77777777" w:rsidR="008B265F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B7B384A" w14:textId="77777777" w:rsidR="008B265F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4"/>
            </w:r>
            <w:r w:rsidRPr="00921417">
              <w:rPr>
                <w:rFonts w:ascii="Times New Roman" w:hAnsi="Times New Roman"/>
                <w:sz w:val="22"/>
                <w:szCs w:val="22"/>
              </w:rPr>
              <w:t xml:space="preserve">elektryczna regulacja wysokości podstawy </w:t>
            </w:r>
          </w:p>
          <w:p w14:paraId="512B4DBE" w14:textId="77777777" w:rsidR="008B265F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  ręczna regulacja podstawy </w:t>
            </w:r>
          </w:p>
          <w:p w14:paraId="05524A38" w14:textId="77777777" w:rsidR="00017BD3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  brak regulacji wysokości</w:t>
            </w:r>
          </w:p>
          <w:p w14:paraId="40F5F1CD" w14:textId="77777777"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bookmarkEnd w:id="2"/>
    <w:p w14:paraId="56A57A74" w14:textId="77777777" w:rsidR="00952207" w:rsidRDefault="00952207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 w:rsidR="00E22616">
        <w:rPr>
          <w:rFonts w:ascii="Times New Roman" w:hAnsi="Times New Roman"/>
          <w:b/>
        </w:rPr>
        <w:t>2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00887D6F" w14:textId="77777777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14:paraId="2557A702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bookmarkStart w:id="3" w:name="_Hlk68693910"/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2EAEBCA9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CB410A0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0F40BD3B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41A832DD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578249AD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52EEC575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2D19F2B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0565A698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3C5145D8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14F13AB3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7AABE43D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27B4C639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5D254A9A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7CE1FC1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2F5FE063" w14:textId="77777777"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14:paraId="0C3002EB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Wpłata własna: </w:t>
            </w:r>
          </w:p>
          <w:p w14:paraId="28ECB9C1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0 % wartości netto przedmiotu zamówienia </w:t>
            </w:r>
          </w:p>
          <w:p w14:paraId="1C9EE66D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Raty leasingowe: </w:t>
            </w:r>
          </w:p>
          <w:p w14:paraId="16FA97C0" w14:textId="77777777" w:rsidR="00E83445" w:rsidRPr="00E83445" w:rsidRDefault="00CF661E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  <w:r w:rsidR="00E83445" w:rsidRPr="00E83445">
              <w:rPr>
                <w:sz w:val="22"/>
                <w:szCs w:val="22"/>
              </w:rPr>
              <w:t xml:space="preserve">w tym: </w:t>
            </w:r>
          </w:p>
          <w:p w14:paraId="269C646A" w14:textId="77777777" w:rsidR="00E83445" w:rsidRPr="00E83445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odsetkowej ………………..</w:t>
            </w:r>
          </w:p>
          <w:p w14:paraId="58C4EACE" w14:textId="77777777" w:rsidR="00CF661E" w:rsidRPr="00CF661E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kapitałowej ………………</w:t>
            </w:r>
          </w:p>
          <w:p w14:paraId="1570D8CD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Kwota wykupu - opcjonalnie: </w:t>
            </w:r>
          </w:p>
          <w:p w14:paraId="2539DC88" w14:textId="77777777" w:rsidR="00637BCF" w:rsidRPr="002E6FE1" w:rsidRDefault="00CF661E" w:rsidP="00CF661E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1% wartości netto przedmiotu zamówienia tj. ………………. zł netto</w:t>
            </w:r>
          </w:p>
        </w:tc>
      </w:tr>
    </w:tbl>
    <w:bookmarkEnd w:id="3"/>
    <w:p w14:paraId="79A4FA7D" w14:textId="77777777" w:rsidR="00952207" w:rsidRPr="00793F51" w:rsidRDefault="00952207" w:rsidP="00952207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99"/>
        <w:gridCol w:w="2735"/>
      </w:tblGrid>
      <w:tr w:rsidR="00952207" w:rsidRPr="009478FD" w14:paraId="3E2ED593" w14:textId="77777777" w:rsidTr="0056062D">
        <w:trPr>
          <w:trHeight w:val="386"/>
          <w:jc w:val="center"/>
        </w:trPr>
        <w:tc>
          <w:tcPr>
            <w:tcW w:w="5675" w:type="dxa"/>
            <w:shd w:val="clear" w:color="auto" w:fill="auto"/>
            <w:vAlign w:val="center"/>
          </w:tcPr>
          <w:p w14:paraId="492A8346" w14:textId="77777777" w:rsidR="00952207" w:rsidRPr="00921417" w:rsidRDefault="00952207" w:rsidP="00952207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3741" w:type="dxa"/>
          </w:tcPr>
          <w:p w14:paraId="7EFAE3A0" w14:textId="77777777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9FB7119" w14:textId="19809846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</w:tr>
      <w:tr w:rsidR="00952207" w:rsidRPr="009478FD" w14:paraId="727A63A6" w14:textId="77777777" w:rsidTr="0056062D">
        <w:trPr>
          <w:trHeight w:val="386"/>
          <w:jc w:val="center"/>
        </w:trPr>
        <w:tc>
          <w:tcPr>
            <w:tcW w:w="5675" w:type="dxa"/>
            <w:shd w:val="clear" w:color="auto" w:fill="auto"/>
            <w:vAlign w:val="center"/>
          </w:tcPr>
          <w:p w14:paraId="25C44E3B" w14:textId="77777777" w:rsidR="0056062D" w:rsidRPr="00921417" w:rsidRDefault="0056062D" w:rsidP="0056062D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Pełna kompatybilność z bieżącym wyposażeniem Zamawiającego (K) tj.: </w:t>
            </w:r>
          </w:p>
          <w:p w14:paraId="76FA0180" w14:textId="77777777" w:rsidR="0056062D" w:rsidRPr="000B3B1B" w:rsidRDefault="0056062D" w:rsidP="0056062D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B3B1B"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rotor TX-750 (www.thermofisher.com/order/catalog/product/75003180#/75003180) </w:t>
            </w:r>
          </w:p>
          <w:p w14:paraId="7018840F" w14:textId="77777777" w:rsidR="00952207" w:rsidRPr="000B3B1B" w:rsidRDefault="0056062D" w:rsidP="0056062D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B3B1B"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rotor Microliter 48 x 2mL Sealed </w:t>
            </w:r>
            <w:proofErr w:type="spellStart"/>
            <w:r w:rsidRPr="000B3B1B"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  <w:t>Aluminum</w:t>
            </w:r>
            <w:proofErr w:type="spellEnd"/>
            <w:r w:rsidRPr="000B3B1B"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Fixed Angle (www.thermofisher.com/order/catalog/product/75003602#/75003602)</w:t>
            </w:r>
          </w:p>
        </w:tc>
        <w:tc>
          <w:tcPr>
            <w:tcW w:w="3741" w:type="dxa"/>
          </w:tcPr>
          <w:p w14:paraId="778F1753" w14:textId="77777777" w:rsidR="0056062D" w:rsidRPr="000B3B1B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77ED04D" w14:textId="77777777" w:rsidR="0056062D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5"/>
            </w:r>
            <w:r w:rsidRPr="00921417">
              <w:rPr>
                <w:rFonts w:ascii="Times New Roman" w:hAnsi="Times New Roman"/>
                <w:sz w:val="22"/>
                <w:szCs w:val="22"/>
              </w:rPr>
              <w:t xml:space="preserve">pełna kompatybilność </w:t>
            </w:r>
          </w:p>
          <w:p w14:paraId="6709EB45" w14:textId="77777777" w:rsidR="0056062D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częściowa kompatybilność np. tylko 1 rotor wskazany w kryterium </w:t>
            </w:r>
          </w:p>
          <w:p w14:paraId="029392FB" w14:textId="77777777" w:rsidR="00952207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brak kompatybilności </w:t>
            </w:r>
          </w:p>
        </w:tc>
      </w:tr>
    </w:tbl>
    <w:p w14:paraId="5C4DC78C" w14:textId="77777777" w:rsidR="00637BCF" w:rsidRDefault="00637BCF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</w:p>
    <w:p w14:paraId="2EED3A86" w14:textId="77777777" w:rsidR="00952207" w:rsidRDefault="00952207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 w:rsidR="00E22616">
        <w:rPr>
          <w:rFonts w:ascii="Times New Roman" w:hAnsi="Times New Roman"/>
          <w:b/>
        </w:rPr>
        <w:t>3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22D3DAB0" w14:textId="77777777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14:paraId="5DEAF966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1A6EAC47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25C04806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347962F0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2FD5523A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060A0947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5C97D68F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480F179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7B4886F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4A12AC74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96EB8CE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D87C0AC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23E2DCBF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lastRenderedPageBreak/>
              <w:t>w tym VAT</w:t>
            </w:r>
          </w:p>
        </w:tc>
        <w:tc>
          <w:tcPr>
            <w:tcW w:w="6716" w:type="dxa"/>
          </w:tcPr>
          <w:p w14:paraId="513B5DB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7610F199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0BF77C5A" w14:textId="77777777"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14:paraId="306A3188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Wpłata własna: </w:t>
            </w:r>
          </w:p>
          <w:p w14:paraId="74FB0805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0 % wartości netto przedmiotu zamówienia </w:t>
            </w:r>
          </w:p>
          <w:p w14:paraId="5D6F8AF2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Raty leasingowe: </w:t>
            </w:r>
          </w:p>
          <w:p w14:paraId="1B324BBF" w14:textId="77777777" w:rsidR="00E83445" w:rsidRPr="00E83445" w:rsidRDefault="00CF661E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  <w:r w:rsidR="00E83445" w:rsidRPr="00E83445">
              <w:rPr>
                <w:sz w:val="22"/>
                <w:szCs w:val="22"/>
              </w:rPr>
              <w:t xml:space="preserve">w tym: </w:t>
            </w:r>
          </w:p>
          <w:p w14:paraId="73908C17" w14:textId="77777777" w:rsidR="00E83445" w:rsidRPr="00E83445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odsetkowej ………………..</w:t>
            </w:r>
          </w:p>
          <w:p w14:paraId="0B5B46EB" w14:textId="77777777" w:rsidR="00CF661E" w:rsidRPr="00CF661E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kapitałowej ………………</w:t>
            </w:r>
          </w:p>
          <w:p w14:paraId="47BC62E3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Kwota wykupu - opcjonalnie: </w:t>
            </w:r>
          </w:p>
          <w:p w14:paraId="212A7D2D" w14:textId="77777777" w:rsidR="00637BCF" w:rsidRPr="002E6FE1" w:rsidRDefault="00CF661E" w:rsidP="00CF661E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1% wartości netto przedmiotu zamówienia tj. ………………. zł netto</w:t>
            </w:r>
          </w:p>
        </w:tc>
      </w:tr>
    </w:tbl>
    <w:p w14:paraId="03117B03" w14:textId="77777777" w:rsidR="00952207" w:rsidRPr="00793F51" w:rsidRDefault="00952207" w:rsidP="00952207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4608"/>
      </w:tblGrid>
      <w:tr w:rsidR="00952207" w:rsidRPr="009478FD" w14:paraId="5D8E0A9A" w14:textId="77777777" w:rsidTr="0095220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50A8E274" w14:textId="77777777" w:rsidR="00952207" w:rsidRPr="00921417" w:rsidRDefault="00952207" w:rsidP="00952207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35" w:type="dxa"/>
          </w:tcPr>
          <w:p w14:paraId="7A04571A" w14:textId="77777777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38E84EC" w14:textId="77777777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952207" w:rsidRPr="009478FD" w14:paraId="6D327245" w14:textId="77777777" w:rsidTr="0095220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2D39B0FB" w14:textId="77777777" w:rsidR="00921417" w:rsidRPr="00921417" w:rsidRDefault="00921417" w:rsidP="00921417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Pełna kompatybilność z bieżącym wyposażeniem Zamawiającego (K) tj.:</w:t>
            </w:r>
          </w:p>
          <w:p w14:paraId="19474A67" w14:textId="77777777" w:rsidR="00921417" w:rsidRPr="00921417" w:rsidRDefault="00921417" w:rsidP="00921417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Biotek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Biostack2WR </w:t>
            </w:r>
          </w:p>
          <w:p w14:paraId="5EFE1441" w14:textId="77777777" w:rsidR="00952207" w:rsidRPr="00921417" w:rsidRDefault="00921417" w:rsidP="00921417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Biotek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H4 </w:t>
            </w: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Hybrid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Reader</w:t>
            </w:r>
          </w:p>
        </w:tc>
        <w:tc>
          <w:tcPr>
            <w:tcW w:w="4635" w:type="dxa"/>
          </w:tcPr>
          <w:p w14:paraId="545BDC5A" w14:textId="77777777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3214142" w14:textId="77777777" w:rsidR="0095220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6"/>
            </w:r>
            <w:r w:rsidRPr="00921417">
              <w:rPr>
                <w:rFonts w:ascii="Times New Roman" w:hAnsi="Times New Roman"/>
                <w:sz w:val="22"/>
                <w:szCs w:val="22"/>
              </w:rPr>
              <w:t>TAK</w:t>
            </w:r>
          </w:p>
          <w:p w14:paraId="0DD175A5" w14:textId="77777777" w:rsidR="0092141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NIE </w:t>
            </w:r>
          </w:p>
          <w:p w14:paraId="379AE74D" w14:textId="77777777" w:rsidR="0092141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CA83CD4" w14:textId="77777777" w:rsidR="0092141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56B86D" w14:textId="77777777" w:rsidR="00637BCF" w:rsidRDefault="00637BCF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</w:p>
    <w:p w14:paraId="70EE1512" w14:textId="77777777" w:rsidR="00952207" w:rsidRDefault="00952207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 w:rsidR="00E22616">
        <w:rPr>
          <w:rFonts w:ascii="Times New Roman" w:hAnsi="Times New Roman"/>
          <w:b/>
        </w:rPr>
        <w:t>4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3A33E5C4" w14:textId="77777777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14:paraId="78AB4DD2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5ED55BE9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A59AE93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74026E29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1C49128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7936E53E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1D8B00D7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78ABFDDC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3759008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4A057355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E266ECD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179BAA0D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4023496A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24C43E6D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F8AA4DA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49D76F04" w14:textId="77777777"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14:paraId="68CAD26E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Wpłata własna: </w:t>
            </w:r>
          </w:p>
          <w:p w14:paraId="47F7A7F8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0 % wartości netto przedmiotu zamówienia </w:t>
            </w:r>
          </w:p>
          <w:p w14:paraId="02F39F0D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Raty leasingowe: </w:t>
            </w:r>
          </w:p>
          <w:p w14:paraId="572973E9" w14:textId="77777777" w:rsidR="00E83445" w:rsidRPr="00E83445" w:rsidRDefault="00CF661E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  <w:r w:rsidR="00E83445" w:rsidRPr="00E83445">
              <w:rPr>
                <w:sz w:val="22"/>
                <w:szCs w:val="22"/>
              </w:rPr>
              <w:t xml:space="preserve">w tym: </w:t>
            </w:r>
          </w:p>
          <w:p w14:paraId="6C50A8B5" w14:textId="77777777" w:rsidR="00E83445" w:rsidRPr="00E83445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odsetkowej ………………..</w:t>
            </w:r>
          </w:p>
          <w:p w14:paraId="6D650A48" w14:textId="77777777" w:rsidR="00CF661E" w:rsidRPr="00CF661E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kapitałowej ………………</w:t>
            </w:r>
          </w:p>
          <w:p w14:paraId="584866F6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Kwota wykupu - opcjonalnie: </w:t>
            </w:r>
          </w:p>
          <w:p w14:paraId="6CA2E07A" w14:textId="77777777" w:rsidR="00637BCF" w:rsidRPr="002E6FE1" w:rsidRDefault="00CF661E" w:rsidP="00CF661E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1% wartości netto przedmiotu zamówienia tj. ………………. zł netto</w:t>
            </w:r>
          </w:p>
        </w:tc>
      </w:tr>
    </w:tbl>
    <w:p w14:paraId="44E314D7" w14:textId="77777777" w:rsidR="00952207" w:rsidRPr="00793F51" w:rsidRDefault="00952207" w:rsidP="00952207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8"/>
        <w:gridCol w:w="4596"/>
      </w:tblGrid>
      <w:tr w:rsidR="00952207" w:rsidRPr="009478FD" w14:paraId="473F4162" w14:textId="77777777" w:rsidTr="0092141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56A3472F" w14:textId="77777777" w:rsidR="00952207" w:rsidRPr="00921417" w:rsidRDefault="00952207" w:rsidP="00952207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16" w:type="dxa"/>
          </w:tcPr>
          <w:p w14:paraId="50EEB010" w14:textId="77777777" w:rsidR="0095220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FE5356B" w14:textId="77777777" w:rsidR="00952207" w:rsidRPr="009478FD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</w:tbl>
    <w:p w14:paraId="60BC1BA6" w14:textId="77777777" w:rsidR="00952207" w:rsidRPr="009478FD" w:rsidRDefault="00952207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2B7DA159" w14:textId="77777777" w:rsidR="003936C4" w:rsidRPr="009478FD" w:rsidRDefault="003936C4" w:rsidP="00757D80">
      <w:pPr>
        <w:pStyle w:val="Akapitzlist1"/>
        <w:numPr>
          <w:ilvl w:val="0"/>
          <w:numId w:val="19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A39858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5818269C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lastRenderedPageBreak/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318E02D1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300EE517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7"/>
      </w:r>
      <w:r w:rsidRPr="009478FD">
        <w:rPr>
          <w:rFonts w:ascii="Times New Roman" w:hAnsi="Times New Roman"/>
        </w:rPr>
        <w:t>.</w:t>
      </w:r>
    </w:p>
    <w:p w14:paraId="4677830A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8"/>
      </w:r>
      <w:r w:rsidRPr="009478FD">
        <w:rPr>
          <w:rFonts w:ascii="Times New Roman" w:hAnsi="Times New Roman"/>
        </w:rPr>
        <w:t>.</w:t>
      </w:r>
    </w:p>
    <w:p w14:paraId="71EAEEBF" w14:textId="77777777" w:rsidR="003936C4" w:rsidRPr="00D83639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9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</w:t>
      </w:r>
      <w:r w:rsidR="00793F51">
        <w:rPr>
          <w:rFonts w:ascii="Times New Roman" w:eastAsia="Times New Roman" w:hAnsi="Times New Roman"/>
          <w:lang w:eastAsia="ar-SA"/>
        </w:rPr>
        <w:t xml:space="preserve"> </w:t>
      </w:r>
      <w:r w:rsidR="00D83639">
        <w:rPr>
          <w:rFonts w:ascii="Times New Roman" w:eastAsia="Times New Roman" w:hAnsi="Times New Roman"/>
          <w:lang w:eastAsia="ar-SA"/>
        </w:rPr>
        <w:t>:</w:t>
      </w:r>
    </w:p>
    <w:p w14:paraId="5CD6069A" w14:textId="77777777" w:rsidR="00D83639" w:rsidRDefault="00D83639" w:rsidP="00641E2F">
      <w:pPr>
        <w:pStyle w:val="Akapitzlist1"/>
        <w:numPr>
          <w:ilvl w:val="0"/>
          <w:numId w:val="6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19C82D78" w14:textId="77777777" w:rsidR="00D83639" w:rsidRDefault="00D83639" w:rsidP="00641E2F">
      <w:pPr>
        <w:pStyle w:val="Akapitzlist1"/>
        <w:numPr>
          <w:ilvl w:val="0"/>
          <w:numId w:val="6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2F85212C" w14:textId="77777777" w:rsidR="00EB7CC5" w:rsidRPr="00D83639" w:rsidRDefault="00D83639" w:rsidP="00641E2F">
      <w:pPr>
        <w:pStyle w:val="Akapitzlist1"/>
        <w:numPr>
          <w:ilvl w:val="0"/>
          <w:numId w:val="6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215660E4" w14:textId="77777777" w:rsidR="0023113F" w:rsidRPr="00D83639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10"/>
      </w:r>
      <w:r w:rsidRPr="00A0256C">
        <w:rPr>
          <w:rFonts w:ascii="Times New Roman" w:hAnsi="Times New Roman"/>
        </w:rPr>
        <w:t>.</w:t>
      </w:r>
    </w:p>
    <w:p w14:paraId="09CFBE62" w14:textId="77777777" w:rsidR="0023113F" w:rsidRPr="00A0256C" w:rsidRDefault="0023113F" w:rsidP="0023113F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01C767E2" w14:textId="77777777" w:rsidR="00B430FC" w:rsidRPr="009478FD" w:rsidRDefault="00B430FC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14:paraId="59E8F801" w14:textId="77777777" w:rsidR="003936C4" w:rsidRPr="009478FD" w:rsidRDefault="003936C4" w:rsidP="00641E2F">
      <w:pPr>
        <w:pStyle w:val="Akapitzlist1"/>
        <w:numPr>
          <w:ilvl w:val="0"/>
          <w:numId w:val="60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14:paraId="597F3354" w14:textId="77777777"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14:paraId="7FE0FCBF" w14:textId="77777777"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55174A" w:rsidRPr="0055174A">
        <w:rPr>
          <w:rFonts w:ascii="Times New Roman" w:hAnsi="Times New Roman" w:cs="Times New Roman"/>
        </w:rPr>
        <w:t>Oświadczenie Wykonawcy</w:t>
      </w:r>
      <w:r w:rsidR="0055174A">
        <w:rPr>
          <w:rFonts w:ascii="Times New Roman" w:hAnsi="Times New Roman" w:cs="Times New Roman"/>
        </w:rPr>
        <w:t xml:space="preserve"> s</w:t>
      </w:r>
      <w:r w:rsidR="0055174A" w:rsidRPr="0055174A">
        <w:rPr>
          <w:rFonts w:ascii="Times New Roman" w:hAnsi="Times New Roman" w:cs="Times New Roman"/>
        </w:rPr>
        <w:t>kładane na podstawie art. 125 ust. 1 ustawy z dnia 11 września 2019 r.</w:t>
      </w:r>
      <w:r w:rsidR="0055174A">
        <w:rPr>
          <w:rFonts w:ascii="Times New Roman" w:hAnsi="Times New Roman" w:cs="Times New Roman"/>
        </w:rPr>
        <w:t xml:space="preserve"> </w:t>
      </w:r>
      <w:r w:rsidR="0055174A" w:rsidRPr="0055174A">
        <w:rPr>
          <w:rFonts w:ascii="Times New Roman" w:hAnsi="Times New Roman" w:cs="Times New Roman"/>
        </w:rPr>
        <w:t>Prawo zamówień publicznych</w:t>
      </w:r>
    </w:p>
    <w:p w14:paraId="754D266B" w14:textId="18E3B056" w:rsidR="00C83C68" w:rsidRPr="009478FD" w:rsidRDefault="007A1139" w:rsidP="00C83C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4" w:name="_Hlk63323704"/>
      <w:r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bookmarkEnd w:id="4"/>
      <w:r>
        <w:rPr>
          <w:rFonts w:ascii="Times New Roman" w:hAnsi="Times New Roman" w:cs="Times New Roman"/>
        </w:rPr>
        <w:t xml:space="preserve">- </w:t>
      </w:r>
      <w:r w:rsidR="00543464">
        <w:rPr>
          <w:rFonts w:ascii="Times New Roman" w:hAnsi="Times New Roman" w:cs="Times New Roman"/>
        </w:rPr>
        <w:t xml:space="preserve">Przedmiotowe środki dowodowe </w:t>
      </w:r>
    </w:p>
    <w:p w14:paraId="2BC7BA9A" w14:textId="77777777" w:rsidR="003936C4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3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14:paraId="284E76CB" w14:textId="77777777" w:rsidR="003936C4" w:rsidRPr="009478FD" w:rsidRDefault="00543464" w:rsidP="00A752B5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…. - ………………………………..</w:t>
      </w:r>
    </w:p>
    <w:p w14:paraId="65302335" w14:textId="71F0836B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02C3A3D1" w14:textId="77777777" w:rsidR="00CF661E" w:rsidRDefault="003936C4" w:rsidP="00A752B5">
      <w:pPr>
        <w:pStyle w:val="CM49"/>
        <w:spacing w:after="120" w:line="264" w:lineRule="auto"/>
        <w:ind w:left="5245"/>
        <w:jc w:val="center"/>
        <w:rPr>
          <w:i/>
          <w:iCs/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26702A32" w14:textId="77777777" w:rsidR="00A752B5" w:rsidRPr="00A752B5" w:rsidRDefault="00A752B5" w:rsidP="00A752B5">
      <w:pPr>
        <w:rPr>
          <w:lang w:eastAsia="pl-PL"/>
        </w:rPr>
      </w:pPr>
    </w:p>
    <w:p w14:paraId="380F8C85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3BDBC35A" wp14:editId="78E21DA5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E9851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14:paraId="447638A3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06679D8F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Hlk63068898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50143058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</w:t>
      </w:r>
      <w:bookmarkEnd w:id="5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 (dalej jako: Pzp)</w:t>
      </w:r>
    </w:p>
    <w:p w14:paraId="318F7F0E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659F42D6" w14:textId="77777777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690A02D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01AF7B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A05A845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29D3ED8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24C091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DC45FC6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615550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6ADD9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89B471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19AE7F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EC137E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E89B040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EDC16B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601EC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0E397C8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33B800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CABAB9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364293CC" w14:textId="77777777"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332CBF2B" w14:textId="77777777" w:rsidR="003936C4" w:rsidRPr="00A45D04" w:rsidRDefault="003936C4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D83639">
        <w:rPr>
          <w:rFonts w:ascii="Times New Roman" w:hAnsi="Times New Roman" w:cs="Times New Roman"/>
          <w:sz w:val="22"/>
          <w:szCs w:val="22"/>
        </w:rPr>
        <w:t xml:space="preserve"> ,</w:t>
      </w:r>
      <w:r w:rsidR="00D83639" w:rsidRPr="00D83639">
        <w:rPr>
          <w:rFonts w:ascii="Times New Roman" w:hAnsi="Times New Roman" w:cs="Times New Roman"/>
          <w:sz w:val="22"/>
          <w:szCs w:val="22"/>
        </w:rPr>
        <w:t>,</w:t>
      </w:r>
      <w:r w:rsidR="00D83639" w:rsidRPr="00D83639">
        <w:rPr>
          <w:rFonts w:ascii="Times New Roman" w:hAnsi="Times New Roman" w:cs="Times New Roman"/>
          <w:b/>
          <w:sz w:val="22"/>
          <w:szCs w:val="22"/>
        </w:rPr>
        <w:t xml:space="preserve">Dostawa </w:t>
      </w:r>
      <w:r w:rsidR="00F07C3B" w:rsidRPr="00F07C3B"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  <w:t>sprzętu </w:t>
      </w:r>
      <w:r w:rsidR="00F07C3B" w:rsidRPr="00F07C3B">
        <w:rPr>
          <w:rFonts w:ascii="Times New Roman" w:hAnsi="Times New Roman" w:cs="Times New Roman"/>
          <w:b/>
          <w:bCs/>
          <w:color w:val="202124"/>
          <w:sz w:val="22"/>
          <w:szCs w:val="22"/>
          <w:shd w:val="clear" w:color="auto" w:fill="FFFFFF"/>
        </w:rPr>
        <w:t>laboratoryjnego</w:t>
      </w:r>
      <w:r w:rsidR="00F07C3B" w:rsidRPr="00F07C3B"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  <w:t xml:space="preserve"> </w:t>
      </w:r>
      <w:r w:rsidR="00F07C3B" w:rsidRPr="00F07C3B">
        <w:rPr>
          <w:rFonts w:ascii="Times New Roman" w:hAnsi="Times New Roman" w:cs="Times New Roman"/>
          <w:b/>
          <w:sz w:val="22"/>
          <w:szCs w:val="22"/>
        </w:rPr>
        <w:t>w ramach leasingu z prawem opcji wykupu”</w:t>
      </w:r>
      <w:r w:rsidR="00D836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1417" w:rsidRPr="00921417">
        <w:rPr>
          <w:rFonts w:ascii="Times New Roman" w:hAnsi="Times New Roman" w:cs="Times New Roman"/>
          <w:b/>
          <w:sz w:val="22"/>
          <w:szCs w:val="22"/>
        </w:rPr>
        <w:t>ZP-272-</w:t>
      </w:r>
      <w:r w:rsidR="00E22616">
        <w:rPr>
          <w:rFonts w:ascii="Times New Roman" w:hAnsi="Times New Roman" w:cs="Times New Roman"/>
          <w:b/>
          <w:sz w:val="22"/>
          <w:szCs w:val="22"/>
        </w:rPr>
        <w:t>10</w:t>
      </w:r>
      <w:r w:rsidR="00921417" w:rsidRPr="00921417">
        <w:rPr>
          <w:rFonts w:ascii="Times New Roman" w:hAnsi="Times New Roman" w:cs="Times New Roman"/>
          <w:b/>
          <w:sz w:val="22"/>
          <w:szCs w:val="22"/>
        </w:rPr>
        <w:t xml:space="preserve">/2021     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>Instytut Immunologii i Terapii Doświadczalnej im. Ludwika Hir</w:t>
      </w:r>
      <w:r w:rsidR="00D83639">
        <w:rPr>
          <w:rFonts w:ascii="Times New Roman" w:hAnsi="Times New Roman" w:cs="Times New Roman"/>
          <w:sz w:val="22"/>
          <w:szCs w:val="22"/>
        </w:rPr>
        <w:t xml:space="preserve">szfelda Polskiej Akademii Nauk </w:t>
      </w:r>
      <w:r w:rsidRPr="00075EB6">
        <w:rPr>
          <w:rFonts w:ascii="Times New Roman" w:hAnsi="Times New Roman" w:cs="Times New Roman"/>
          <w:sz w:val="22"/>
          <w:szCs w:val="22"/>
        </w:rPr>
        <w:t>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6AEB38E" w14:textId="77777777" w:rsidR="008930AC" w:rsidRPr="008930AC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14:paraId="072B2DC0" w14:textId="77777777" w:rsidR="008930AC" w:rsidRPr="008930AC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2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86C617" w14:textId="77777777" w:rsidR="003936C4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</w:t>
      </w:r>
      <w:r w:rsidRPr="00A94A2E">
        <w:rPr>
          <w:rFonts w:ascii="Times New Roman" w:hAnsi="Times New Roman" w:cs="Times New Roman"/>
          <w:sz w:val="22"/>
          <w:szCs w:val="22"/>
        </w:rPr>
        <w:lastRenderedPageBreak/>
        <w:t xml:space="preserve">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14:paraId="336A21B2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099B6C21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2A8FE5E3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6D72FC45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14:paraId="6F44D5DB" w14:textId="77777777"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14:paraId="3ECD16E3" w14:textId="77777777"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14:paraId="5CF3E4B2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13995F87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14:paraId="7DF26FDE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BA8FD5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14:paraId="082CC5B5" w14:textId="77777777"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38A976BD" w14:textId="77777777"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14:paraId="583CFD29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36C8F931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CAAD6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14:paraId="1C02AC03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2D8DA185" w14:textId="77777777"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14:paraId="2D7A2829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14:paraId="42637341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14:paraId="7C494D97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14:paraId="233296EA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14:paraId="66D448A0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(podać mającą zastosowanie podstawę wykluczenia)</w:t>
      </w:r>
    </w:p>
    <w:p w14:paraId="78F3161C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14:paraId="20A43745" w14:textId="77777777"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  <w:r w:rsidRPr="00A0256C">
        <w:rPr>
          <w:rFonts w:ascii="Times New Roman" w:hAnsi="Times New Roman" w:cs="Times New Roman"/>
        </w:rPr>
        <w:lastRenderedPageBreak/>
        <w:t>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14:paraId="56E918B9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766560F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3C006A05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6F02338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14:paraId="758420A3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68E512CF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370F8A4F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A39BCE2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44100F2E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372332D3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5C619DB2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27EB95B9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13DBAECE" w14:textId="77777777" w:rsidR="003936C4" w:rsidRDefault="003936C4" w:rsidP="003936C4"/>
    <w:p w14:paraId="6DCDCB15" w14:textId="77777777" w:rsidR="003936C4" w:rsidRDefault="003936C4" w:rsidP="003936C4"/>
    <w:p w14:paraId="0AF4D1F4" w14:textId="77777777" w:rsidR="003936C4" w:rsidRDefault="003936C4" w:rsidP="003936C4"/>
    <w:p w14:paraId="6D2731B7" w14:textId="77777777" w:rsidR="003936C4" w:rsidRDefault="003936C4" w:rsidP="003936C4"/>
    <w:p w14:paraId="13AB1C8A" w14:textId="77777777" w:rsidR="003936C4" w:rsidRDefault="003936C4" w:rsidP="003936C4"/>
    <w:p w14:paraId="267292B5" w14:textId="77777777" w:rsidR="003936C4" w:rsidRDefault="003936C4" w:rsidP="003936C4"/>
    <w:p w14:paraId="1472E28D" w14:textId="77777777" w:rsidR="008930AC" w:rsidRDefault="008930AC" w:rsidP="003936C4"/>
    <w:p w14:paraId="166A08ED" w14:textId="77777777" w:rsidR="008930AC" w:rsidRDefault="008930AC" w:rsidP="003936C4"/>
    <w:p w14:paraId="7CE52D6F" w14:textId="77777777" w:rsidR="008930AC" w:rsidRDefault="008930AC" w:rsidP="003936C4"/>
    <w:p w14:paraId="7F0CE425" w14:textId="77777777" w:rsidR="00216EEF" w:rsidRDefault="00216EEF" w:rsidP="003936C4"/>
    <w:p w14:paraId="2C996424" w14:textId="77777777" w:rsidR="00216EEF" w:rsidRDefault="00216EEF" w:rsidP="003936C4"/>
    <w:p w14:paraId="0ABD0CE6" w14:textId="77777777" w:rsidR="00216EEF" w:rsidRPr="00216EEF" w:rsidRDefault="00216EEF" w:rsidP="00513D2A">
      <w:pPr>
        <w:spacing w:line="360" w:lineRule="auto"/>
        <w:rPr>
          <w:rFonts w:ascii="Times New Roman" w:hAnsi="Times New Roman" w:cs="Times New Roman"/>
          <w:b/>
        </w:rPr>
      </w:pPr>
      <w:bookmarkStart w:id="6" w:name="_GoBack"/>
      <w:bookmarkEnd w:id="6"/>
    </w:p>
    <w:p w14:paraId="4F3B8372" w14:textId="6B69FF41" w:rsidR="00C52646" w:rsidRPr="002C77D8" w:rsidRDefault="00C52646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52646" w:rsidRPr="002C77D8" w:rsidSect="00381A3D">
      <w:headerReference w:type="default" r:id="rId9"/>
      <w:footerReference w:type="default" r:id="rId10"/>
      <w:pgSz w:w="12142" w:h="16843"/>
      <w:pgMar w:top="1399" w:right="1493" w:bottom="1185" w:left="1505" w:header="971" w:footer="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5883" w16cex:dateUtc="2021-05-12T11:37:00Z"/>
  <w16cex:commentExtensible w16cex:durableId="24466667" w16cex:dateUtc="2021-05-12T12:36:00Z"/>
  <w16cex:commentExtensible w16cex:durableId="244792BD" w16cex:dateUtc="2021-05-13T09:57:00Z"/>
  <w16cex:commentExtensible w16cex:durableId="244911CD" w16cex:dateUtc="2021-05-14T13:12:00Z"/>
  <w16cex:commentExtensible w16cex:durableId="2447A308" w16cex:dateUtc="2021-05-13T11:07:00Z"/>
  <w16cex:commentExtensible w16cex:durableId="2447982F" w16cex:dateUtc="2021-05-13T10:21:00Z"/>
  <w16cex:commentExtensible w16cex:durableId="2447B10D" w16cex:dateUtc="2021-05-13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0286" w14:textId="77777777" w:rsidR="008E46B6" w:rsidRDefault="008E46B6" w:rsidP="00922531">
      <w:pPr>
        <w:spacing w:after="0" w:line="240" w:lineRule="auto"/>
      </w:pPr>
      <w:r>
        <w:separator/>
      </w:r>
    </w:p>
  </w:endnote>
  <w:endnote w:type="continuationSeparator" w:id="0">
    <w:p w14:paraId="4344F8AC" w14:textId="77777777" w:rsidR="008E46B6" w:rsidRDefault="008E46B6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7A9ACF" w14:textId="77777777" w:rsidR="008E46B6" w:rsidRPr="009D426F" w:rsidRDefault="008E46B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F97B38">
          <w:rPr>
            <w:rFonts w:ascii="Times New Roman" w:eastAsiaTheme="majorEastAsia" w:hAnsi="Times New Roman" w:cs="Times New Roman"/>
            <w:noProof/>
            <w:sz w:val="20"/>
            <w:szCs w:val="20"/>
          </w:rPr>
          <w:t>40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291B038" w14:textId="77777777" w:rsidR="008E46B6" w:rsidRDefault="008E46B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8B44" w14:textId="77777777" w:rsidR="008E46B6" w:rsidRDefault="008E46B6" w:rsidP="00922531">
      <w:pPr>
        <w:spacing w:after="0" w:line="240" w:lineRule="auto"/>
      </w:pPr>
      <w:r>
        <w:separator/>
      </w:r>
    </w:p>
  </w:footnote>
  <w:footnote w:type="continuationSeparator" w:id="0">
    <w:p w14:paraId="39F90178" w14:textId="77777777" w:rsidR="008E46B6" w:rsidRDefault="008E46B6" w:rsidP="00922531">
      <w:pPr>
        <w:spacing w:after="0" w:line="240" w:lineRule="auto"/>
      </w:pPr>
      <w:r>
        <w:continuationSeparator/>
      </w:r>
    </w:p>
  </w:footnote>
  <w:footnote w:id="1">
    <w:p w14:paraId="73B35A3D" w14:textId="77777777" w:rsidR="008E46B6" w:rsidRDefault="008E46B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299CE92" w14:textId="77777777" w:rsidR="008E46B6" w:rsidRDefault="008E46B6" w:rsidP="00EB7C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14:paraId="21968CFC" w14:textId="77777777" w:rsidR="008E46B6" w:rsidRDefault="008E4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14:paraId="27AB6023" w14:textId="77777777" w:rsidR="008E46B6" w:rsidRDefault="008E4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062D">
        <w:rPr>
          <w:i/>
        </w:rPr>
        <w:t>Wybrać odpowiednio, niepotrzebne skreślić</w:t>
      </w:r>
      <w:r>
        <w:t xml:space="preserve"> </w:t>
      </w:r>
    </w:p>
  </w:footnote>
  <w:footnote w:id="5">
    <w:p w14:paraId="7493E837" w14:textId="77777777" w:rsidR="008E46B6" w:rsidRDefault="008E4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062D">
        <w:rPr>
          <w:i/>
        </w:rPr>
        <w:t>Wybrać odpowiednio, niepotrzebne skreślić</w:t>
      </w:r>
    </w:p>
  </w:footnote>
  <w:footnote w:id="6">
    <w:p w14:paraId="69408D73" w14:textId="77777777" w:rsidR="008E46B6" w:rsidRDefault="008E4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1417">
        <w:rPr>
          <w:i/>
        </w:rPr>
        <w:t>Wybrać odpowiednio, niepotrzebne skreślić</w:t>
      </w:r>
    </w:p>
  </w:footnote>
  <w:footnote w:id="7">
    <w:p w14:paraId="6C7F5E33" w14:textId="77777777" w:rsidR="008E46B6" w:rsidRPr="00AB0B6E" w:rsidRDefault="008E46B6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8">
    <w:p w14:paraId="6D4DBA2B" w14:textId="77777777" w:rsidR="008E46B6" w:rsidRPr="00AB0B6E" w:rsidRDefault="008E46B6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9">
    <w:p w14:paraId="59EBF656" w14:textId="77777777" w:rsidR="008E46B6" w:rsidRPr="00A64718" w:rsidRDefault="008E46B6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10">
    <w:p w14:paraId="4C561EAD" w14:textId="77777777" w:rsidR="008E46B6" w:rsidRPr="00391106" w:rsidRDefault="008E46B6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11">
    <w:p w14:paraId="1EE3C018" w14:textId="77777777" w:rsidR="008E46B6" w:rsidRDefault="008E46B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12">
    <w:p w14:paraId="224D2C1E" w14:textId="77777777" w:rsidR="008E46B6" w:rsidRDefault="008E46B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E378" w14:textId="77777777" w:rsidR="008E46B6" w:rsidRDefault="008E46B6">
    <w:pPr>
      <w:pStyle w:val="Nagwek"/>
    </w:pPr>
    <w:r w:rsidRPr="00FD7677">
      <w:rPr>
        <w:noProof/>
        <w:lang w:eastAsia="pl-PL"/>
      </w:rPr>
      <w:drawing>
        <wp:inline distT="0" distB="0" distL="0" distR="0" wp14:anchorId="4D02E7FC" wp14:editId="038A823F">
          <wp:extent cx="5756910" cy="431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3267C88"/>
    <w:multiLevelType w:val="hybridMultilevel"/>
    <w:tmpl w:val="687865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DF7F12"/>
    <w:multiLevelType w:val="hybridMultilevel"/>
    <w:tmpl w:val="416C4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5199D"/>
    <w:multiLevelType w:val="hybridMultilevel"/>
    <w:tmpl w:val="EA488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F2E95"/>
    <w:multiLevelType w:val="hybridMultilevel"/>
    <w:tmpl w:val="C6322346"/>
    <w:numStyleLink w:val="Zaimportowanystyl37"/>
  </w:abstractNum>
  <w:abstractNum w:abstractNumId="10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13972B48"/>
    <w:multiLevelType w:val="hybridMultilevel"/>
    <w:tmpl w:val="83B63E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3F255D3"/>
    <w:multiLevelType w:val="hybridMultilevel"/>
    <w:tmpl w:val="A0CE7E8E"/>
    <w:lvl w:ilvl="0" w:tplc="ACE8A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EC6411"/>
    <w:multiLevelType w:val="hybridMultilevel"/>
    <w:tmpl w:val="6CE620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435F7F"/>
    <w:multiLevelType w:val="hybridMultilevel"/>
    <w:tmpl w:val="83B63E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8BB0305"/>
    <w:multiLevelType w:val="hybridMultilevel"/>
    <w:tmpl w:val="43DA8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 w15:restartNumberingAfterBreak="0">
    <w:nsid w:val="1C6B7386"/>
    <w:multiLevelType w:val="hybridMultilevel"/>
    <w:tmpl w:val="728E5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685B15"/>
    <w:multiLevelType w:val="hybridMultilevel"/>
    <w:tmpl w:val="F5C07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091DC1"/>
    <w:multiLevelType w:val="hybridMultilevel"/>
    <w:tmpl w:val="D2882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3C37AC"/>
    <w:multiLevelType w:val="hybridMultilevel"/>
    <w:tmpl w:val="8FD085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4C6011"/>
    <w:multiLevelType w:val="hybridMultilevel"/>
    <w:tmpl w:val="68B20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2FF748E7"/>
    <w:multiLevelType w:val="hybridMultilevel"/>
    <w:tmpl w:val="CF8CE4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D64E7"/>
    <w:multiLevelType w:val="hybridMultilevel"/>
    <w:tmpl w:val="927064B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FB0FB3"/>
    <w:multiLevelType w:val="hybridMultilevel"/>
    <w:tmpl w:val="A96AB866"/>
    <w:lvl w:ilvl="0" w:tplc="C5084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3A34043"/>
    <w:multiLevelType w:val="hybridMultilevel"/>
    <w:tmpl w:val="1DA80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034541"/>
    <w:multiLevelType w:val="hybridMultilevel"/>
    <w:tmpl w:val="1ABC1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A05348"/>
    <w:multiLevelType w:val="hybridMultilevel"/>
    <w:tmpl w:val="38F4344A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562C9"/>
    <w:multiLevelType w:val="hybridMultilevel"/>
    <w:tmpl w:val="91C0E062"/>
    <w:lvl w:ilvl="0" w:tplc="8D686E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906309"/>
    <w:multiLevelType w:val="hybridMultilevel"/>
    <w:tmpl w:val="5B96D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2211C9"/>
    <w:multiLevelType w:val="hybridMultilevel"/>
    <w:tmpl w:val="DE18E4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8358EE"/>
    <w:multiLevelType w:val="hybridMultilevel"/>
    <w:tmpl w:val="D3341A1A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0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23106"/>
    <w:multiLevelType w:val="hybridMultilevel"/>
    <w:tmpl w:val="EA488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FE0124C"/>
    <w:multiLevelType w:val="hybridMultilevel"/>
    <w:tmpl w:val="A5FC41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5B97018"/>
    <w:multiLevelType w:val="hybridMultilevel"/>
    <w:tmpl w:val="232EE922"/>
    <w:lvl w:ilvl="0" w:tplc="4528A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75D617C"/>
    <w:multiLevelType w:val="hybridMultilevel"/>
    <w:tmpl w:val="2D987A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90B437C"/>
    <w:multiLevelType w:val="hybridMultilevel"/>
    <w:tmpl w:val="7222EF1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3" w15:restartNumberingAfterBreak="0">
    <w:nsid w:val="5F0D30F4"/>
    <w:multiLevelType w:val="hybridMultilevel"/>
    <w:tmpl w:val="8FAC62D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12B6B25"/>
    <w:multiLevelType w:val="hybridMultilevel"/>
    <w:tmpl w:val="80747B50"/>
    <w:lvl w:ilvl="0" w:tplc="73B2104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659309ED"/>
    <w:multiLevelType w:val="hybridMultilevel"/>
    <w:tmpl w:val="E848C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1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325E4C"/>
    <w:multiLevelType w:val="hybridMultilevel"/>
    <w:tmpl w:val="C6322346"/>
    <w:styleLink w:val="Zaimportowanystyl37"/>
    <w:lvl w:ilvl="0" w:tplc="76287B64">
      <w:start w:val="1"/>
      <w:numFmt w:val="decimal"/>
      <w:lvlText w:val="%1."/>
      <w:lvlJc w:val="left"/>
      <w:pPr>
        <w:tabs>
          <w:tab w:val="left" w:pos="426"/>
        </w:tabs>
        <w:ind w:left="405" w:hanging="4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982CA8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464FC">
      <w:start w:val="1"/>
      <w:numFmt w:val="lowerRoman"/>
      <w:lvlText w:val="%3."/>
      <w:lvlJc w:val="left"/>
      <w:pPr>
        <w:tabs>
          <w:tab w:val="left" w:pos="426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32FE9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08370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053AC">
      <w:start w:val="1"/>
      <w:numFmt w:val="lowerRoman"/>
      <w:lvlText w:val="%6."/>
      <w:lvlJc w:val="left"/>
      <w:pPr>
        <w:tabs>
          <w:tab w:val="left" w:pos="426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467186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4B828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623B86">
      <w:start w:val="1"/>
      <w:numFmt w:val="lowerRoman"/>
      <w:lvlText w:val="%9."/>
      <w:lvlJc w:val="left"/>
      <w:pPr>
        <w:tabs>
          <w:tab w:val="left" w:pos="426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2B694A"/>
    <w:multiLevelType w:val="hybridMultilevel"/>
    <w:tmpl w:val="F1389350"/>
    <w:lvl w:ilvl="0" w:tplc="0C5ED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D575232"/>
    <w:multiLevelType w:val="hybridMultilevel"/>
    <w:tmpl w:val="8BAA8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DDD5415"/>
    <w:multiLevelType w:val="hybridMultilevel"/>
    <w:tmpl w:val="F3941F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7FD01E58"/>
    <w:multiLevelType w:val="hybridMultilevel"/>
    <w:tmpl w:val="A5FC41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5"/>
  </w:num>
  <w:num w:numId="3">
    <w:abstractNumId w:val="7"/>
  </w:num>
  <w:num w:numId="4">
    <w:abstractNumId w:val="30"/>
  </w:num>
  <w:num w:numId="5">
    <w:abstractNumId w:val="58"/>
  </w:num>
  <w:num w:numId="6">
    <w:abstractNumId w:val="74"/>
  </w:num>
  <w:num w:numId="7">
    <w:abstractNumId w:val="23"/>
  </w:num>
  <w:num w:numId="8">
    <w:abstractNumId w:val="81"/>
  </w:num>
  <w:num w:numId="9">
    <w:abstractNumId w:val="64"/>
  </w:num>
  <w:num w:numId="10">
    <w:abstractNumId w:val="8"/>
  </w:num>
  <w:num w:numId="11">
    <w:abstractNumId w:val="84"/>
  </w:num>
  <w:num w:numId="12">
    <w:abstractNumId w:val="47"/>
  </w:num>
  <w:num w:numId="13">
    <w:abstractNumId w:val="25"/>
  </w:num>
  <w:num w:numId="14">
    <w:abstractNumId w:val="18"/>
  </w:num>
  <w:num w:numId="15">
    <w:abstractNumId w:val="70"/>
  </w:num>
  <w:num w:numId="16">
    <w:abstractNumId w:val="48"/>
  </w:num>
  <w:num w:numId="17">
    <w:abstractNumId w:val="35"/>
  </w:num>
  <w:num w:numId="18">
    <w:abstractNumId w:val="77"/>
  </w:num>
  <w:num w:numId="19">
    <w:abstractNumId w:val="73"/>
  </w:num>
  <w:num w:numId="20">
    <w:abstractNumId w:val="45"/>
  </w:num>
  <w:num w:numId="21">
    <w:abstractNumId w:val="10"/>
  </w:num>
  <w:num w:numId="22">
    <w:abstractNumId w:val="11"/>
  </w:num>
  <w:num w:numId="23">
    <w:abstractNumId w:val="39"/>
  </w:num>
  <w:num w:numId="24">
    <w:abstractNumId w:val="14"/>
  </w:num>
  <w:num w:numId="25">
    <w:abstractNumId w:val="46"/>
  </w:num>
  <w:num w:numId="26">
    <w:abstractNumId w:val="29"/>
  </w:num>
  <w:num w:numId="27">
    <w:abstractNumId w:val="67"/>
  </w:num>
  <w:num w:numId="28">
    <w:abstractNumId w:val="61"/>
  </w:num>
  <w:num w:numId="29">
    <w:abstractNumId w:val="32"/>
  </w:num>
  <w:num w:numId="30">
    <w:abstractNumId w:val="52"/>
  </w:num>
  <w:num w:numId="31">
    <w:abstractNumId w:val="17"/>
  </w:num>
  <w:num w:numId="32">
    <w:abstractNumId w:val="60"/>
  </w:num>
  <w:num w:numId="33">
    <w:abstractNumId w:val="75"/>
  </w:num>
  <w:num w:numId="34">
    <w:abstractNumId w:val="76"/>
  </w:num>
  <w:num w:numId="35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2"/>
  </w:num>
  <w:num w:numId="49">
    <w:abstractNumId w:val="42"/>
  </w:num>
  <w:num w:numId="50">
    <w:abstractNumId w:val="20"/>
  </w:num>
  <w:num w:numId="51">
    <w:abstractNumId w:val="54"/>
  </w:num>
  <w:num w:numId="52">
    <w:abstractNumId w:val="44"/>
  </w:num>
  <w:num w:numId="53">
    <w:abstractNumId w:val="59"/>
  </w:num>
  <w:num w:numId="54">
    <w:abstractNumId w:val="27"/>
  </w:num>
  <w:num w:numId="55">
    <w:abstractNumId w:val="26"/>
  </w:num>
  <w:num w:numId="56">
    <w:abstractNumId w:val="38"/>
  </w:num>
  <w:num w:numId="57">
    <w:abstractNumId w:val="69"/>
  </w:num>
  <w:num w:numId="58">
    <w:abstractNumId w:val="56"/>
  </w:num>
  <w:num w:numId="59">
    <w:abstractNumId w:val="21"/>
  </w:num>
  <w:num w:numId="60">
    <w:abstractNumId w:val="37"/>
  </w:num>
  <w:num w:numId="61">
    <w:abstractNumId w:val="66"/>
  </w:num>
  <w:num w:numId="6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49"/>
  </w:num>
  <w:num w:numId="69">
    <w:abstractNumId w:val="19"/>
  </w:num>
  <w:num w:numId="70">
    <w:abstractNumId w:val="13"/>
  </w:num>
  <w:num w:numId="71">
    <w:abstractNumId w:val="63"/>
  </w:num>
  <w:num w:numId="72">
    <w:abstractNumId w:val="83"/>
  </w:num>
  <w:num w:numId="73">
    <w:abstractNumId w:val="31"/>
  </w:num>
  <w:num w:numId="74">
    <w:abstractNumId w:val="4"/>
  </w:num>
  <w:num w:numId="75">
    <w:abstractNumId w:val="51"/>
  </w:num>
  <w:num w:numId="76">
    <w:abstractNumId w:val="6"/>
  </w:num>
  <w:num w:numId="77">
    <w:abstractNumId w:val="85"/>
  </w:num>
  <w:num w:numId="78">
    <w:abstractNumId w:val="82"/>
  </w:num>
  <w:num w:numId="79">
    <w:abstractNumId w:val="55"/>
  </w:num>
  <w:num w:numId="80">
    <w:abstractNumId w:val="5"/>
  </w:num>
  <w:num w:numId="81">
    <w:abstractNumId w:val="50"/>
  </w:num>
  <w:num w:numId="82">
    <w:abstractNumId w:val="16"/>
  </w:num>
  <w:num w:numId="83">
    <w:abstractNumId w:val="12"/>
  </w:num>
  <w:num w:numId="84">
    <w:abstractNumId w:val="34"/>
  </w:num>
  <w:num w:numId="85">
    <w:abstractNumId w:val="22"/>
  </w:num>
  <w:num w:numId="86">
    <w:abstractNumId w:val="78"/>
  </w:num>
  <w:num w:numId="87">
    <w:abstractNumId w:val="9"/>
  </w:num>
  <w:num w:numId="88">
    <w:abstractNumId w:val="9"/>
    <w:lvlOverride w:ilvl="0">
      <w:lvl w:ilvl="0" w:tplc="853A7662">
        <w:start w:val="1"/>
        <w:numFmt w:val="decimal"/>
        <w:lvlText w:val="%1."/>
        <w:lvlJc w:val="left"/>
        <w:pPr>
          <w:ind w:left="40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047B3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72D29E">
        <w:start w:val="1"/>
        <w:numFmt w:val="lowerRoman"/>
        <w:lvlText w:val="%3."/>
        <w:lvlJc w:val="left"/>
        <w:pPr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AC13C8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6421E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66C910">
        <w:start w:val="1"/>
        <w:numFmt w:val="lowerRoman"/>
        <w:lvlText w:val="%6."/>
        <w:lvlJc w:val="left"/>
        <w:pPr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DE7F9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E8A64E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56036C0">
        <w:start w:val="1"/>
        <w:numFmt w:val="lowerRoman"/>
        <w:lvlText w:val="%9."/>
        <w:lvlJc w:val="left"/>
        <w:pPr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3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09"/>
    <w:rsid w:val="000008B3"/>
    <w:rsid w:val="00002BA6"/>
    <w:rsid w:val="00011D20"/>
    <w:rsid w:val="00011F85"/>
    <w:rsid w:val="00017BD3"/>
    <w:rsid w:val="00023EDC"/>
    <w:rsid w:val="0002774A"/>
    <w:rsid w:val="00041248"/>
    <w:rsid w:val="00056D4E"/>
    <w:rsid w:val="00060157"/>
    <w:rsid w:val="000611AE"/>
    <w:rsid w:val="000628BA"/>
    <w:rsid w:val="000749DF"/>
    <w:rsid w:val="00075EB6"/>
    <w:rsid w:val="000A5399"/>
    <w:rsid w:val="000B254D"/>
    <w:rsid w:val="000B3B1B"/>
    <w:rsid w:val="000B46D7"/>
    <w:rsid w:val="000E3D65"/>
    <w:rsid w:val="000E42F5"/>
    <w:rsid w:val="000E58E3"/>
    <w:rsid w:val="000F4D4C"/>
    <w:rsid w:val="000F5165"/>
    <w:rsid w:val="001032BC"/>
    <w:rsid w:val="00104196"/>
    <w:rsid w:val="001103F7"/>
    <w:rsid w:val="00120D3E"/>
    <w:rsid w:val="001257A4"/>
    <w:rsid w:val="001303BD"/>
    <w:rsid w:val="001316D0"/>
    <w:rsid w:val="001374E6"/>
    <w:rsid w:val="001377EC"/>
    <w:rsid w:val="001435FE"/>
    <w:rsid w:val="0015782C"/>
    <w:rsid w:val="0018116C"/>
    <w:rsid w:val="0018188F"/>
    <w:rsid w:val="00195474"/>
    <w:rsid w:val="001A3BEC"/>
    <w:rsid w:val="001A5729"/>
    <w:rsid w:val="001B09BB"/>
    <w:rsid w:val="001B2953"/>
    <w:rsid w:val="001C3F0E"/>
    <w:rsid w:val="001C6BD5"/>
    <w:rsid w:val="001D1541"/>
    <w:rsid w:val="001E077B"/>
    <w:rsid w:val="001E5D63"/>
    <w:rsid w:val="001F7F26"/>
    <w:rsid w:val="002120AA"/>
    <w:rsid w:val="002138B9"/>
    <w:rsid w:val="00216EEF"/>
    <w:rsid w:val="00221A0D"/>
    <w:rsid w:val="00224ECB"/>
    <w:rsid w:val="0023113F"/>
    <w:rsid w:val="00240094"/>
    <w:rsid w:val="00242910"/>
    <w:rsid w:val="002711A4"/>
    <w:rsid w:val="00291513"/>
    <w:rsid w:val="002A0E16"/>
    <w:rsid w:val="002A10A1"/>
    <w:rsid w:val="002A12FB"/>
    <w:rsid w:val="002A19CF"/>
    <w:rsid w:val="002A23CC"/>
    <w:rsid w:val="002A5A37"/>
    <w:rsid w:val="002B7DDB"/>
    <w:rsid w:val="002C39E8"/>
    <w:rsid w:val="002C5150"/>
    <w:rsid w:val="002C6B1A"/>
    <w:rsid w:val="002C77D8"/>
    <w:rsid w:val="002D247E"/>
    <w:rsid w:val="002E1ED9"/>
    <w:rsid w:val="002E24B1"/>
    <w:rsid w:val="002E6FE1"/>
    <w:rsid w:val="002F3DA4"/>
    <w:rsid w:val="002F4F77"/>
    <w:rsid w:val="002F60D4"/>
    <w:rsid w:val="00307FA8"/>
    <w:rsid w:val="0031312C"/>
    <w:rsid w:val="00316022"/>
    <w:rsid w:val="0031739F"/>
    <w:rsid w:val="00327E29"/>
    <w:rsid w:val="0033011F"/>
    <w:rsid w:val="00335B5A"/>
    <w:rsid w:val="0034380B"/>
    <w:rsid w:val="003530AD"/>
    <w:rsid w:val="00367A64"/>
    <w:rsid w:val="00371F93"/>
    <w:rsid w:val="00376CD1"/>
    <w:rsid w:val="00380D8D"/>
    <w:rsid w:val="00381A3D"/>
    <w:rsid w:val="003936C4"/>
    <w:rsid w:val="003B20EA"/>
    <w:rsid w:val="003B4709"/>
    <w:rsid w:val="003C5ED2"/>
    <w:rsid w:val="003D17A0"/>
    <w:rsid w:val="003D25E5"/>
    <w:rsid w:val="003D2ACA"/>
    <w:rsid w:val="003D2B83"/>
    <w:rsid w:val="003E327E"/>
    <w:rsid w:val="003F13B4"/>
    <w:rsid w:val="003F5A45"/>
    <w:rsid w:val="003F5EC0"/>
    <w:rsid w:val="00403176"/>
    <w:rsid w:val="004067C9"/>
    <w:rsid w:val="004105EC"/>
    <w:rsid w:val="00422543"/>
    <w:rsid w:val="004225E5"/>
    <w:rsid w:val="0043110A"/>
    <w:rsid w:val="00431EFF"/>
    <w:rsid w:val="004356BD"/>
    <w:rsid w:val="00436B0C"/>
    <w:rsid w:val="00440C55"/>
    <w:rsid w:val="00440DCB"/>
    <w:rsid w:val="00442BA5"/>
    <w:rsid w:val="00444F01"/>
    <w:rsid w:val="00446CE8"/>
    <w:rsid w:val="00455157"/>
    <w:rsid w:val="0046254D"/>
    <w:rsid w:val="00474C82"/>
    <w:rsid w:val="004756DE"/>
    <w:rsid w:val="004875A0"/>
    <w:rsid w:val="004904F1"/>
    <w:rsid w:val="00490E87"/>
    <w:rsid w:val="004A0891"/>
    <w:rsid w:val="004A0B0E"/>
    <w:rsid w:val="004A42E2"/>
    <w:rsid w:val="004A5702"/>
    <w:rsid w:val="004B3567"/>
    <w:rsid w:val="004E6794"/>
    <w:rsid w:val="004F29F7"/>
    <w:rsid w:val="004F5F2B"/>
    <w:rsid w:val="00507B1B"/>
    <w:rsid w:val="00513D2A"/>
    <w:rsid w:val="00515352"/>
    <w:rsid w:val="005162FF"/>
    <w:rsid w:val="005424D0"/>
    <w:rsid w:val="00543464"/>
    <w:rsid w:val="00550FEA"/>
    <w:rsid w:val="005512D3"/>
    <w:rsid w:val="0055174A"/>
    <w:rsid w:val="0056062D"/>
    <w:rsid w:val="005741BF"/>
    <w:rsid w:val="005775C7"/>
    <w:rsid w:val="005804BA"/>
    <w:rsid w:val="00582608"/>
    <w:rsid w:val="00585194"/>
    <w:rsid w:val="00587E86"/>
    <w:rsid w:val="005A4B13"/>
    <w:rsid w:val="005B7425"/>
    <w:rsid w:val="005C02C0"/>
    <w:rsid w:val="005D62E6"/>
    <w:rsid w:val="005E62EC"/>
    <w:rsid w:val="005F0BB3"/>
    <w:rsid w:val="005F2DF7"/>
    <w:rsid w:val="0060387A"/>
    <w:rsid w:val="00603A07"/>
    <w:rsid w:val="00605F47"/>
    <w:rsid w:val="00607EDC"/>
    <w:rsid w:val="006167C7"/>
    <w:rsid w:val="00621496"/>
    <w:rsid w:val="00622748"/>
    <w:rsid w:val="0062452F"/>
    <w:rsid w:val="006262E1"/>
    <w:rsid w:val="006301D2"/>
    <w:rsid w:val="006376E4"/>
    <w:rsid w:val="00637BCF"/>
    <w:rsid w:val="00641E2F"/>
    <w:rsid w:val="00643C99"/>
    <w:rsid w:val="00643FE3"/>
    <w:rsid w:val="00652BF2"/>
    <w:rsid w:val="00660224"/>
    <w:rsid w:val="00667879"/>
    <w:rsid w:val="0067138E"/>
    <w:rsid w:val="00673ECF"/>
    <w:rsid w:val="00673FD6"/>
    <w:rsid w:val="00682714"/>
    <w:rsid w:val="0068281D"/>
    <w:rsid w:val="00684F84"/>
    <w:rsid w:val="00690E2C"/>
    <w:rsid w:val="00692A42"/>
    <w:rsid w:val="0069305F"/>
    <w:rsid w:val="00696947"/>
    <w:rsid w:val="006A1A30"/>
    <w:rsid w:val="006A6458"/>
    <w:rsid w:val="006B044C"/>
    <w:rsid w:val="006E3FD8"/>
    <w:rsid w:val="006E7B0C"/>
    <w:rsid w:val="006F5FF5"/>
    <w:rsid w:val="00702435"/>
    <w:rsid w:val="0070534E"/>
    <w:rsid w:val="00722026"/>
    <w:rsid w:val="0075022A"/>
    <w:rsid w:val="00757D80"/>
    <w:rsid w:val="00770EFD"/>
    <w:rsid w:val="00783930"/>
    <w:rsid w:val="00787609"/>
    <w:rsid w:val="007926E1"/>
    <w:rsid w:val="00792F00"/>
    <w:rsid w:val="007933F5"/>
    <w:rsid w:val="00793F51"/>
    <w:rsid w:val="007A1139"/>
    <w:rsid w:val="007B0405"/>
    <w:rsid w:val="007B1D2C"/>
    <w:rsid w:val="007C2D87"/>
    <w:rsid w:val="007C6528"/>
    <w:rsid w:val="007C7CB7"/>
    <w:rsid w:val="007D30C1"/>
    <w:rsid w:val="007D3D7E"/>
    <w:rsid w:val="007D45A8"/>
    <w:rsid w:val="007E11A5"/>
    <w:rsid w:val="007E14E2"/>
    <w:rsid w:val="007E1D10"/>
    <w:rsid w:val="007E659D"/>
    <w:rsid w:val="007F2F7A"/>
    <w:rsid w:val="007F42E2"/>
    <w:rsid w:val="0081275C"/>
    <w:rsid w:val="008265FB"/>
    <w:rsid w:val="00831A00"/>
    <w:rsid w:val="00831BE0"/>
    <w:rsid w:val="00832364"/>
    <w:rsid w:val="0083438D"/>
    <w:rsid w:val="00837166"/>
    <w:rsid w:val="008406D7"/>
    <w:rsid w:val="0084142E"/>
    <w:rsid w:val="0084211D"/>
    <w:rsid w:val="00843709"/>
    <w:rsid w:val="00852695"/>
    <w:rsid w:val="00853618"/>
    <w:rsid w:val="0086607C"/>
    <w:rsid w:val="00871A49"/>
    <w:rsid w:val="0089099F"/>
    <w:rsid w:val="00890E09"/>
    <w:rsid w:val="008930AC"/>
    <w:rsid w:val="008A3658"/>
    <w:rsid w:val="008A48F6"/>
    <w:rsid w:val="008B265F"/>
    <w:rsid w:val="008B54AC"/>
    <w:rsid w:val="008C2473"/>
    <w:rsid w:val="008C5F98"/>
    <w:rsid w:val="008C78B6"/>
    <w:rsid w:val="008D2620"/>
    <w:rsid w:val="008E46B6"/>
    <w:rsid w:val="008E4726"/>
    <w:rsid w:val="008E4B17"/>
    <w:rsid w:val="008F5047"/>
    <w:rsid w:val="0090394C"/>
    <w:rsid w:val="00904F16"/>
    <w:rsid w:val="009106E7"/>
    <w:rsid w:val="00911585"/>
    <w:rsid w:val="00913970"/>
    <w:rsid w:val="009152B1"/>
    <w:rsid w:val="00921417"/>
    <w:rsid w:val="00922531"/>
    <w:rsid w:val="0092254E"/>
    <w:rsid w:val="00924A9E"/>
    <w:rsid w:val="00934229"/>
    <w:rsid w:val="00937240"/>
    <w:rsid w:val="009413D3"/>
    <w:rsid w:val="009478FD"/>
    <w:rsid w:val="00952207"/>
    <w:rsid w:val="00952B56"/>
    <w:rsid w:val="009641A1"/>
    <w:rsid w:val="0097637A"/>
    <w:rsid w:val="00977E94"/>
    <w:rsid w:val="00983EF4"/>
    <w:rsid w:val="00984C80"/>
    <w:rsid w:val="00993D96"/>
    <w:rsid w:val="00994871"/>
    <w:rsid w:val="009A1A18"/>
    <w:rsid w:val="009A247A"/>
    <w:rsid w:val="009A70F1"/>
    <w:rsid w:val="009B1C90"/>
    <w:rsid w:val="009B5AC7"/>
    <w:rsid w:val="009C16BE"/>
    <w:rsid w:val="009C1E79"/>
    <w:rsid w:val="009C6F30"/>
    <w:rsid w:val="009D426F"/>
    <w:rsid w:val="009D552D"/>
    <w:rsid w:val="009E1B29"/>
    <w:rsid w:val="009E3605"/>
    <w:rsid w:val="009E6688"/>
    <w:rsid w:val="009F03D3"/>
    <w:rsid w:val="00A164AE"/>
    <w:rsid w:val="00A20117"/>
    <w:rsid w:val="00A21143"/>
    <w:rsid w:val="00A40777"/>
    <w:rsid w:val="00A45D04"/>
    <w:rsid w:val="00A56E8A"/>
    <w:rsid w:val="00A61ED5"/>
    <w:rsid w:val="00A642FA"/>
    <w:rsid w:val="00A671D1"/>
    <w:rsid w:val="00A700A3"/>
    <w:rsid w:val="00A72798"/>
    <w:rsid w:val="00A74354"/>
    <w:rsid w:val="00A7523A"/>
    <w:rsid w:val="00A752B5"/>
    <w:rsid w:val="00A82FBA"/>
    <w:rsid w:val="00A8443D"/>
    <w:rsid w:val="00A949B7"/>
    <w:rsid w:val="00AA67F0"/>
    <w:rsid w:val="00AB209A"/>
    <w:rsid w:val="00AB40B7"/>
    <w:rsid w:val="00AB6B06"/>
    <w:rsid w:val="00AE57DD"/>
    <w:rsid w:val="00AE79E8"/>
    <w:rsid w:val="00AF1B5A"/>
    <w:rsid w:val="00AF1FCF"/>
    <w:rsid w:val="00B018A5"/>
    <w:rsid w:val="00B0365A"/>
    <w:rsid w:val="00B145C3"/>
    <w:rsid w:val="00B22980"/>
    <w:rsid w:val="00B23AA6"/>
    <w:rsid w:val="00B3643D"/>
    <w:rsid w:val="00B430FC"/>
    <w:rsid w:val="00B46705"/>
    <w:rsid w:val="00B515E5"/>
    <w:rsid w:val="00B54B40"/>
    <w:rsid w:val="00B55DBD"/>
    <w:rsid w:val="00B606A9"/>
    <w:rsid w:val="00B72413"/>
    <w:rsid w:val="00B87187"/>
    <w:rsid w:val="00B90284"/>
    <w:rsid w:val="00B94D7F"/>
    <w:rsid w:val="00B97323"/>
    <w:rsid w:val="00BA1397"/>
    <w:rsid w:val="00BA143D"/>
    <w:rsid w:val="00BA1474"/>
    <w:rsid w:val="00BA71E8"/>
    <w:rsid w:val="00BB4025"/>
    <w:rsid w:val="00BC1AB0"/>
    <w:rsid w:val="00BC3456"/>
    <w:rsid w:val="00BD067C"/>
    <w:rsid w:val="00BD2CD0"/>
    <w:rsid w:val="00BD43DF"/>
    <w:rsid w:val="00BE10A3"/>
    <w:rsid w:val="00BE17DC"/>
    <w:rsid w:val="00BF3E47"/>
    <w:rsid w:val="00BF5263"/>
    <w:rsid w:val="00C05D1D"/>
    <w:rsid w:val="00C31DE6"/>
    <w:rsid w:val="00C333ED"/>
    <w:rsid w:val="00C373CB"/>
    <w:rsid w:val="00C40ABE"/>
    <w:rsid w:val="00C477C5"/>
    <w:rsid w:val="00C52646"/>
    <w:rsid w:val="00C61116"/>
    <w:rsid w:val="00C62AFC"/>
    <w:rsid w:val="00C66650"/>
    <w:rsid w:val="00C70A33"/>
    <w:rsid w:val="00C72EBC"/>
    <w:rsid w:val="00C73D3A"/>
    <w:rsid w:val="00C826A9"/>
    <w:rsid w:val="00C83863"/>
    <w:rsid w:val="00C83C68"/>
    <w:rsid w:val="00C85D17"/>
    <w:rsid w:val="00C93F6C"/>
    <w:rsid w:val="00CA6A4D"/>
    <w:rsid w:val="00CA7F10"/>
    <w:rsid w:val="00CB04F3"/>
    <w:rsid w:val="00CC6150"/>
    <w:rsid w:val="00CE1C66"/>
    <w:rsid w:val="00CE571D"/>
    <w:rsid w:val="00CF661E"/>
    <w:rsid w:val="00D03C40"/>
    <w:rsid w:val="00D05179"/>
    <w:rsid w:val="00D0755A"/>
    <w:rsid w:val="00D31580"/>
    <w:rsid w:val="00D40222"/>
    <w:rsid w:val="00D45A67"/>
    <w:rsid w:val="00D52681"/>
    <w:rsid w:val="00D56CB4"/>
    <w:rsid w:val="00D5777A"/>
    <w:rsid w:val="00D6148A"/>
    <w:rsid w:val="00D61BDD"/>
    <w:rsid w:val="00D65FEE"/>
    <w:rsid w:val="00D70A2F"/>
    <w:rsid w:val="00D7734E"/>
    <w:rsid w:val="00D83639"/>
    <w:rsid w:val="00D87A89"/>
    <w:rsid w:val="00D92464"/>
    <w:rsid w:val="00D947C3"/>
    <w:rsid w:val="00DA0B03"/>
    <w:rsid w:val="00DC7CCE"/>
    <w:rsid w:val="00DD25D1"/>
    <w:rsid w:val="00DE2741"/>
    <w:rsid w:val="00DE2D3A"/>
    <w:rsid w:val="00DF7159"/>
    <w:rsid w:val="00E05F84"/>
    <w:rsid w:val="00E101AD"/>
    <w:rsid w:val="00E20148"/>
    <w:rsid w:val="00E22616"/>
    <w:rsid w:val="00E34B25"/>
    <w:rsid w:val="00E42C29"/>
    <w:rsid w:val="00E4314C"/>
    <w:rsid w:val="00E446DE"/>
    <w:rsid w:val="00E516E0"/>
    <w:rsid w:val="00E52BCE"/>
    <w:rsid w:val="00E54D2C"/>
    <w:rsid w:val="00E6172C"/>
    <w:rsid w:val="00E74F57"/>
    <w:rsid w:val="00E83445"/>
    <w:rsid w:val="00E91D98"/>
    <w:rsid w:val="00EA0FBA"/>
    <w:rsid w:val="00EA4220"/>
    <w:rsid w:val="00EB1D7E"/>
    <w:rsid w:val="00EB76AF"/>
    <w:rsid w:val="00EB7CC5"/>
    <w:rsid w:val="00EC41C5"/>
    <w:rsid w:val="00EC4C44"/>
    <w:rsid w:val="00ED2794"/>
    <w:rsid w:val="00F030D8"/>
    <w:rsid w:val="00F0346D"/>
    <w:rsid w:val="00F06BC3"/>
    <w:rsid w:val="00F07C3B"/>
    <w:rsid w:val="00F11C21"/>
    <w:rsid w:val="00F17565"/>
    <w:rsid w:val="00F3002E"/>
    <w:rsid w:val="00F4225D"/>
    <w:rsid w:val="00F44B68"/>
    <w:rsid w:val="00F573B2"/>
    <w:rsid w:val="00F616EC"/>
    <w:rsid w:val="00F61869"/>
    <w:rsid w:val="00F65E01"/>
    <w:rsid w:val="00F66C37"/>
    <w:rsid w:val="00F7233D"/>
    <w:rsid w:val="00F733B5"/>
    <w:rsid w:val="00F80025"/>
    <w:rsid w:val="00F87DEA"/>
    <w:rsid w:val="00F902D4"/>
    <w:rsid w:val="00F912B2"/>
    <w:rsid w:val="00F93045"/>
    <w:rsid w:val="00F97B38"/>
    <w:rsid w:val="00FA2495"/>
    <w:rsid w:val="00FC328B"/>
    <w:rsid w:val="00FC5250"/>
    <w:rsid w:val="00FD3F5F"/>
    <w:rsid w:val="00FD4B1E"/>
    <w:rsid w:val="00FD6FAC"/>
    <w:rsid w:val="00FE0B0E"/>
    <w:rsid w:val="00FE2F10"/>
    <w:rsid w:val="00FF3FDE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EF5"/>
  <w15:docId w15:val="{582386F9-5DF7-474B-8D31-96F01A6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CF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6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  <w:style w:type="paragraph" w:styleId="Zwykytekst">
    <w:name w:val="Plain Text"/>
    <w:basedOn w:val="Normalny"/>
    <w:link w:val="ZwykytekstZnak"/>
    <w:uiPriority w:val="99"/>
    <w:unhideWhenUsed/>
    <w:rsid w:val="003B470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709"/>
    <w:rPr>
      <w:rFonts w:ascii="Calibri" w:hAnsi="Calibri"/>
      <w:szCs w:val="21"/>
    </w:rPr>
  </w:style>
  <w:style w:type="paragraph" w:customStyle="1" w:styleId="Tekstpodstawowywcity">
    <w:name w:val="Tekst podstawowy wci?ty"/>
    <w:basedOn w:val="Normalny"/>
    <w:rsid w:val="0090394C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31D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B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BA6"/>
    <w:rPr>
      <w:vertAlign w:val="superscript"/>
    </w:rPr>
  </w:style>
  <w:style w:type="numbering" w:customStyle="1" w:styleId="Zaimportowanystyl37">
    <w:name w:val="Zaimportowany styl 37"/>
    <w:rsid w:val="00E83445"/>
    <w:pPr>
      <w:numPr>
        <w:numId w:val="86"/>
      </w:numPr>
    </w:pPr>
  </w:style>
  <w:style w:type="paragraph" w:customStyle="1" w:styleId="Tekstpodstawowy31">
    <w:name w:val="Tekst podstawowy 31"/>
    <w:basedOn w:val="Normalny"/>
    <w:rsid w:val="00B7241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D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D17A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3030-706C-43EC-B126-A4C52B5E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25</cp:revision>
  <cp:lastPrinted>2021-04-07T12:27:00Z</cp:lastPrinted>
  <dcterms:created xsi:type="dcterms:W3CDTF">2021-05-17T06:17:00Z</dcterms:created>
  <dcterms:modified xsi:type="dcterms:W3CDTF">2021-05-20T13:52:00Z</dcterms:modified>
</cp:coreProperties>
</file>